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DD" w:rsidRPr="00AF69DD" w:rsidRDefault="00AF69DD" w:rsidP="00AF69DD">
      <w:pPr>
        <w:spacing w:before="100"/>
        <w:jc w:val="center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ОТЧЕТ</w:t>
      </w:r>
    </w:p>
    <w:p w:rsidR="00AF69DD" w:rsidRPr="00AF69DD" w:rsidRDefault="00AF69DD" w:rsidP="00AF69DD">
      <w:pPr>
        <w:spacing w:before="100"/>
        <w:jc w:val="center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за читалищната дейност през 2018 година</w:t>
      </w:r>
    </w:p>
    <w:p w:rsidR="00AF69DD" w:rsidRPr="00AF69DD" w:rsidRDefault="00AF69DD" w:rsidP="00AF69DD">
      <w:pPr>
        <w:spacing w:before="100"/>
        <w:jc w:val="both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 xml:space="preserve">А/ </w:t>
      </w: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Актуално състояние на читалището като сдружение и културен център с материално- технически възможности за предоставяне на услуги;</w:t>
      </w: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Брой регистрирани членове, събран членски вно</w:t>
      </w: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с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-Действителни членове- 74бр.</w:t>
      </w:r>
    </w:p>
    <w:p w:rsidR="00AF69DD" w:rsidRPr="00AF69DD" w:rsidRDefault="00AF69DD" w:rsidP="00AF69DD">
      <w:pPr>
        <w:spacing w:before="10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 xml:space="preserve">          -Събран членски внос – 148 лв.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Проведени събрания – общи и на настоятелството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 xml:space="preserve">-Общо събрание през 2018г. – едно; 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-Събрания на читалищното настоятелство – пет.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Участие на работещите в читалищата в обучения за повишаване на квалификацията, работни срещи, дискусии и други форми за развитие на капацитета на служителите</w:t>
      </w: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 xml:space="preserve">  </w:t>
      </w:r>
      <w:r w:rsidRPr="00AF69DD"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  <w:t>НЧ „Колю Фичето-2016“,</w:t>
      </w: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 xml:space="preserve"> </w:t>
      </w: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>няма назначени</w:t>
      </w: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 xml:space="preserve"> на трудов или граждански договор служители. Участие в срещи, семинари, дискусии вземат представители на читалищното настоятелство;</w:t>
      </w: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-Обмяна на опит с представители на Читалища от различни краища на България.</w:t>
      </w:r>
    </w:p>
    <w:p w:rsidR="00AF69DD" w:rsidRPr="00AF69DD" w:rsidRDefault="00AF69DD" w:rsidP="00AF69DD">
      <w:pPr>
        <w:spacing w:before="100"/>
        <w:ind w:left="720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-Срещи на РЕКИЦ;</w:t>
      </w: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shd w:val="clear" w:color="auto" w:fill="FFFFFF"/>
          <w:lang w:val="bg-BG" w:eastAsia="bg-BG"/>
        </w:rPr>
        <w:t>-Участие в семинар “ Лидери в общността”, организиран от Платформа “ Агора”.</w:t>
      </w:r>
    </w:p>
    <w:p w:rsidR="00AF69DD" w:rsidRPr="00AF69DD" w:rsidRDefault="00AF69DD" w:rsidP="00AF69DD">
      <w:pPr>
        <w:spacing w:before="100"/>
        <w:ind w:firstLine="708"/>
        <w:jc w:val="both"/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shd w:val="clear" w:color="auto" w:fill="FFFFFF"/>
          <w:lang w:val="bg-BG" w:eastAsia="bg-BG"/>
        </w:rPr>
        <w:t xml:space="preserve">Наложени санкции на читалището по чл. 31, 32 и 33 от ЗНЧ – няма </w:t>
      </w:r>
    </w:p>
    <w:p w:rsidR="00AF69DD" w:rsidRPr="00AF69DD" w:rsidRDefault="00AF69DD" w:rsidP="00AF69DD">
      <w:pPr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 xml:space="preserve">Б/ 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Дейност на читалището в предходната година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>Осъществена библиотечно – информационна дейност, отговаряща на изискванията на чл. 37 от Закона за обществените библиотеки, включително набавени нови информационни източници /книги, периодични издания и др. материали/, брой обслужени читатели, степен на автоматизиране на библиотечните процеси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- </w:t>
      </w:r>
      <w:r w:rsidRPr="00AF69DD"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  <w:t xml:space="preserve">НЧ „Колю Фичето-2016“ </w:t>
      </w: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>няма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 регистрирана библиотека по ЗНЧ и ЗОБ. </w:t>
      </w: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>Нематериално културно наследство – съхраняване и предаване на традиционна култура , участие в система „Живи човешки съкровища – България“</w:t>
      </w:r>
    </w:p>
    <w:p w:rsidR="00AF69DD" w:rsidRPr="00AF69DD" w:rsidRDefault="00AF69DD" w:rsidP="00AF69DD">
      <w:pPr>
        <w:ind w:firstLine="360"/>
        <w:jc w:val="both"/>
        <w:outlineLvl w:val="0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-Пресъздаване обичаите на „Трифон Зарезан“, Бабин ден и Коледа. </w:t>
      </w:r>
    </w:p>
    <w:p w:rsidR="00AF69DD" w:rsidRPr="00AF69DD" w:rsidRDefault="00AF69DD" w:rsidP="00AF69DD">
      <w:pPr>
        <w:ind w:firstLine="36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-Организиране и участие в празници, фестивали, събори, изложби, творчески вечери, граждански инициативи, спортни занимания и др.:</w:t>
      </w:r>
    </w:p>
    <w:p w:rsidR="00AF69DD" w:rsidRPr="00AF69DD" w:rsidRDefault="00AF69DD" w:rsidP="00AF69DD">
      <w:pPr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Февруари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>16.02.18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 Трифон Зарезан – Празнуване на Трифон Зарезан с концерт на читалищната група “ Туркинча Фидлърс”</w:t>
      </w: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Март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>10.03.18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 Празнуване на Осми март и Бабинден с жените от селото.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lastRenderedPageBreak/>
        <w:t xml:space="preserve"> </w:t>
      </w: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Април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>14.04.18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 Подготовка за Великден – боядисване на яйца.</w:t>
      </w:r>
    </w:p>
    <w:p w:rsidR="00AF69DD" w:rsidRPr="00AF69DD" w:rsidRDefault="00AF69DD" w:rsidP="00AF69DD">
      <w:pPr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eastAsia="bg-BG"/>
        </w:rPr>
      </w:pP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eastAsia="bg-BG"/>
        </w:rPr>
      </w:pP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708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Май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>05.05.18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 Участие на членове на Читалището в кулинарния събор "От нищо- нещо", с. Саботковци.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24.05.18г. – арт изложба на ученик от НЧ “ Колю Фичето-2016” в НЧ “ Развитие- 1869”, гр. Дряново.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</w: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</w:p>
    <w:p w:rsidR="00AF69DD" w:rsidRPr="00AF69DD" w:rsidRDefault="00AF69DD" w:rsidP="00AF69DD">
      <w:pPr>
        <w:ind w:left="720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 xml:space="preserve">                                        </w:t>
      </w: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 xml:space="preserve">    Юни – Септември</w:t>
      </w:r>
    </w:p>
    <w:p w:rsidR="00AF69DD" w:rsidRPr="00AF69DD" w:rsidRDefault="00AF69DD" w:rsidP="00AF69DD">
      <w:pPr>
        <w:ind w:left="720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 xml:space="preserve"> 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Участие на НЧ “ Колю Фичето -2016” в Инициативен комитет по планиране, организиране и провеждане на </w:t>
      </w:r>
      <w:r w:rsidRPr="00AF69DD">
        <w:rPr>
          <w:rFonts w:ascii="Bookman Old Style" w:eastAsia="Times New Roman" w:hAnsi="Bookman Old Style" w:cs="Times New Roman"/>
          <w:b/>
          <w:bCs/>
          <w:sz w:val="21"/>
          <w:szCs w:val="21"/>
          <w:lang w:val="bg-BG" w:eastAsia="bg-BG"/>
        </w:rPr>
        <w:t>фестивал “ Конска сила”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.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Ноември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 xml:space="preserve">26.10.2018г. 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– концерт по случай празника на НЧ “ Колю Фичето -2016”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 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ab/>
        <w:t xml:space="preserve"> </w:t>
      </w:r>
    </w:p>
    <w:p w:rsidR="00AF69DD" w:rsidRPr="00AF69DD" w:rsidRDefault="00AF69DD" w:rsidP="00AF69DD">
      <w:pPr>
        <w:ind w:left="720"/>
        <w:jc w:val="center"/>
        <w:outlineLvl w:val="0"/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u w:val="single"/>
          <w:lang w:val="bg-BG" w:eastAsia="bg-BG"/>
        </w:rPr>
        <w:t>Декември</w:t>
      </w:r>
    </w:p>
    <w:p w:rsidR="00AF69DD" w:rsidRPr="00AF69DD" w:rsidRDefault="00AF69DD" w:rsidP="00AF69DD">
      <w:pPr>
        <w:ind w:firstLine="708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u w:val="single"/>
          <w:lang w:val="bg-BG" w:eastAsia="bg-BG"/>
        </w:rPr>
        <w:t>30.12.2018г.</w:t>
      </w: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 – Новогодишен концерт с участието на “ Туркинча Фидлърс”.</w:t>
      </w:r>
    </w:p>
    <w:p w:rsidR="00AF69DD" w:rsidRPr="00AF69DD" w:rsidRDefault="00AF69DD" w:rsidP="00AF69DD">
      <w:pPr>
        <w:ind w:left="72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360"/>
        <w:jc w:val="both"/>
        <w:outlineLvl w:val="0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jc w:val="both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708"/>
        <w:jc w:val="both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  <w:t>Социална политика на читалището, в т.ч. доброволческа дейност, работа с различни възрастови групи, работа с хора с увреждания, работа с представители на етнически общности:</w:t>
      </w:r>
    </w:p>
    <w:p w:rsidR="00AF69DD" w:rsidRPr="00AF69DD" w:rsidRDefault="00AF69DD" w:rsidP="00AF69DD">
      <w:pPr>
        <w:ind w:left="720"/>
        <w:jc w:val="both"/>
        <w:rPr>
          <w:rFonts w:ascii="Bookman Old Style" w:eastAsia="Times New Roman" w:hAnsi="Bookman Old Style" w:cs="Times New Roman"/>
          <w:b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-По- голямата част от мероприятията, сбирките, посещенията през изминалата година са осъществени с лични средства, </w:t>
      </w:r>
    </w:p>
    <w:p w:rsidR="00AF69DD" w:rsidRPr="00AF69DD" w:rsidRDefault="00AF69DD" w:rsidP="00AF69DD">
      <w:pPr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- Читалището провежда безплатни курсове по английск</w:t>
      </w:r>
      <w:r w:rsidR="00AD3394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>и, български, дренки език</w:t>
      </w:r>
      <w:bookmarkStart w:id="0" w:name="_GoBack"/>
      <w:bookmarkEnd w:id="0"/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 и китара, с преподаватели жители на с. Туркинча.</w:t>
      </w:r>
    </w:p>
    <w:p w:rsidR="00AF69DD" w:rsidRPr="00AF69DD" w:rsidRDefault="00AF69DD" w:rsidP="00AF69DD">
      <w:pPr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</w:p>
    <w:p w:rsidR="00AF69DD" w:rsidRPr="00AF69DD" w:rsidRDefault="00AF69DD" w:rsidP="00AF69DD">
      <w:pPr>
        <w:ind w:firstLine="708"/>
        <w:jc w:val="both"/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1"/>
          <w:szCs w:val="21"/>
          <w:lang w:val="bg-BG" w:eastAsia="bg-BG"/>
        </w:rPr>
        <w:t xml:space="preserve">-В дейността на Читалището вземат участие представители на различни етноси и култури. </w:t>
      </w:r>
    </w:p>
    <w:p w:rsidR="00AF69DD" w:rsidRPr="00AF69DD" w:rsidRDefault="00AF69DD" w:rsidP="00AF69DD">
      <w:pPr>
        <w:jc w:val="both"/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</w:pPr>
    </w:p>
    <w:p w:rsidR="00AF69DD" w:rsidRPr="00AF69DD" w:rsidRDefault="00AF69DD" w:rsidP="00AF69DD">
      <w:pPr>
        <w:jc w:val="both"/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  <w:t xml:space="preserve">01.04.2019г.                                 </w:t>
      </w:r>
    </w:p>
    <w:p w:rsidR="00AF69DD" w:rsidRPr="00AF69DD" w:rsidRDefault="00AF69DD" w:rsidP="00AF69DD">
      <w:pPr>
        <w:jc w:val="center"/>
        <w:outlineLvl w:val="0"/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  <w:t xml:space="preserve">                                             Изготвил:.................</w:t>
      </w:r>
    </w:p>
    <w:p w:rsidR="00AF69DD" w:rsidRPr="00AF69DD" w:rsidRDefault="00AF69DD" w:rsidP="00AF69DD">
      <w:pPr>
        <w:jc w:val="center"/>
        <w:outlineLvl w:val="0"/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</w:pPr>
    </w:p>
    <w:p w:rsidR="00AF69DD" w:rsidRPr="00AF69DD" w:rsidRDefault="00AF69DD" w:rsidP="00AF69DD">
      <w:pPr>
        <w:outlineLvl w:val="0"/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4"/>
          <w:szCs w:val="24"/>
          <w:lang w:val="bg-BG" w:eastAsia="bg-BG"/>
        </w:rPr>
        <w:t xml:space="preserve">                                                                         Весела Тодорова</w:t>
      </w:r>
    </w:p>
    <w:p w:rsidR="00AF69DD" w:rsidRPr="00AF69DD" w:rsidRDefault="00AF69DD" w:rsidP="00AF69DD">
      <w:pPr>
        <w:outlineLvl w:val="0"/>
        <w:rPr>
          <w:rFonts w:ascii="Bookman Old Style" w:eastAsia="Times New Roman" w:hAnsi="Bookman Old Style" w:cs="Times New Roman"/>
          <w:sz w:val="20"/>
          <w:szCs w:val="20"/>
          <w:lang w:val="bg-BG" w:eastAsia="bg-BG"/>
        </w:rPr>
      </w:pPr>
      <w:r w:rsidRPr="00AF69DD">
        <w:rPr>
          <w:rFonts w:ascii="Bookman Old Style" w:eastAsia="Times New Roman" w:hAnsi="Bookman Old Style" w:cs="Times New Roman"/>
          <w:sz w:val="20"/>
          <w:szCs w:val="20"/>
          <w:lang w:val="bg-BG" w:eastAsia="bg-BG"/>
        </w:rPr>
        <w:t xml:space="preserve">                                                             / председател на НЧ “ Колю Фичето – 2016”/</w:t>
      </w:r>
    </w:p>
    <w:p w:rsidR="00AF69DD" w:rsidRPr="00AF69DD" w:rsidRDefault="00AF69DD" w:rsidP="00AF69DD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F69DD" w:rsidRDefault="00AF69DD"/>
    <w:sectPr w:rsidR="00AF69DD" w:rsidSect="002E6A0B">
      <w:footerReference w:type="default" r:id="rId6"/>
      <w:pgSz w:w="12240" w:h="15840"/>
      <w:pgMar w:top="16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3394">
      <w:r>
        <w:separator/>
      </w:r>
    </w:p>
  </w:endnote>
  <w:endnote w:type="continuationSeparator" w:id="0">
    <w:p w:rsidR="00000000" w:rsidRDefault="00A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801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439" w:rsidRDefault="00AD33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35439" w:rsidRDefault="00AD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3394">
      <w:r>
        <w:separator/>
      </w:r>
    </w:p>
  </w:footnote>
  <w:footnote w:type="continuationSeparator" w:id="0">
    <w:p w:rsidR="00000000" w:rsidRDefault="00AD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DD"/>
    <w:rsid w:val="00AD3394"/>
    <w:rsid w:val="00A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794C1F"/>
  <w15:chartTrackingRefBased/>
  <w15:docId w15:val="{2F4863F9-CB69-EC4F-8077-4BF00ED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9DD"/>
    <w:pPr>
      <w:ind w:left="72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F69D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AF69D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tariqdjazmial@gmail.com</dc:creator>
  <cp:keywords/>
  <dc:description/>
  <cp:lastModifiedBy>tariqdjazmial@gmail.com</cp:lastModifiedBy>
  <cp:revision>3</cp:revision>
  <dcterms:created xsi:type="dcterms:W3CDTF">2019-07-08T07:36:00Z</dcterms:created>
  <dcterms:modified xsi:type="dcterms:W3CDTF">2019-07-08T07:40:00Z</dcterms:modified>
</cp:coreProperties>
</file>